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технологии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829"/>
        <w:gridCol w:w="1532"/>
        <w:gridCol w:w="1129"/>
        <w:gridCol w:w="1459"/>
        <w:gridCol w:w="2045"/>
        <w:gridCol w:w="1596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283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Технологии посева и посадки культурных растенийТехнологии ухода за растениями, сбора и хранения урожая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Видеоурок  с сайта  Youtube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https://www.youtube.com/watch?v=qfjGr9KLALg&amp;t=404s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  <w:br/>
              <w:t>(конспект технологии)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Видеоурок  с сайта  Youtube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https://www.youtube.com/watch?v=_5TLzcIFLAo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(конспект  технологии)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Описать технологию выращивания или технологию  сбора и хранения урожая культурных растений </w:t>
            </w:r>
            <w:bookmarkStart w:id="0" w:name="__DdeLink__2157_370411511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примере  понравившегося культурного растения </w:t>
            </w:r>
            <w:bookmarkEnd w:id="0"/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Технологии использования дикорастущих растений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https://resh.edu.ru/subject/lesson/7104/start/257088/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пройти урок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Пройти одну из контрольных работ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Содержание домашних животных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</w:rPr>
                <w:t>https://www.jvlife.ru/articles/1428-uhod-za-zhivotnymi-razvenchivaem-mify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(прочесть)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</w:rPr>
                <w:t>http://www.ukgu.ru/pravila_sodergania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(немного законов о содержание домашних животных  в многоквартирных домах)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Устный ответ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7-8</w:t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Методы сбора информации в социальных технологиях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57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Виды социальных технологий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</w:rPr>
                <w:t>https://resh.edu.ru/subject/lesson/7109/start/257525/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</w:rPr>
                <w:t>https://www.youtube.com/watch?v=TNK4ooJIh40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выполнить одну из  работ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</w:rPr>
                <w:t>https://www.youtube.com/watch?v=Hs2s5eGkxkk</w:t>
              </w:r>
            </w:hyperlink>
            <w:r>
              <w:rPr/>
              <w:t xml:space="preserve"> 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Творческая работа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9-19</w:t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-57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Технологии коммуникации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-57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Структура процесса коммуникации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</w:rPr>
                <w:t>https://resh.edu.ru/subject/lesson/7110/start/257901/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Пройти тренировочные задания 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11-12</w:t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57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Этапы проектной деятельности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</w:rPr>
                <w:t>https://www.youtube.com/watch?v=3A_djbpffvk</w:t>
              </w:r>
            </w:hyperlink>
            <w:r>
              <w:rPr/>
              <w:t xml:space="preserve"> 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Приведите примеры проектов, которые вы бы могли провести в школе. 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Письменный ответ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13-14</w:t>
            </w:r>
          </w:p>
        </w:tc>
        <w:tc>
          <w:tcPr>
            <w:tcW w:w="8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Видеоурок  с сайта  Youtube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Style14"/>
                </w:rPr>
                <w:t>https://www.youtube.com/watch?v=i5GiT2n0Em0</w:t>
              </w:r>
            </w:hyperlink>
            <w:r>
              <w:rPr/>
              <w:t xml:space="preserve"> 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Разработайте план вашего проекта для школы.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Проектная деятельность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styleId="ListLabel14">
    <w:name w:val="ListLabel 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fjGr9KLALg&amp;t=404s" TargetMode="External"/><Relationship Id="rId3" Type="http://schemas.openxmlformats.org/officeDocument/2006/relationships/hyperlink" Target="https://www.youtube.com/watch?v=_5TLzcIFLAo" TargetMode="External"/><Relationship Id="rId4" Type="http://schemas.openxmlformats.org/officeDocument/2006/relationships/hyperlink" Target="https://resh.edu.ru/subject/lesson/7104/start/257088/" TargetMode="External"/><Relationship Id="rId5" Type="http://schemas.openxmlformats.org/officeDocument/2006/relationships/hyperlink" Target="https://www.jvlife.ru/articles/1428-uhod-za-zhivotnymi-razvenchivaem-mify" TargetMode="External"/><Relationship Id="rId6" Type="http://schemas.openxmlformats.org/officeDocument/2006/relationships/hyperlink" Target="http://www.ukgu.ru/pravila_sodergania" TargetMode="External"/><Relationship Id="rId7" Type="http://schemas.openxmlformats.org/officeDocument/2006/relationships/hyperlink" Target="https://resh.edu.ru/subject/lesson/7109/start/257525/" TargetMode="External"/><Relationship Id="rId8" Type="http://schemas.openxmlformats.org/officeDocument/2006/relationships/hyperlink" Target="https://www.youtube.com/watch?v=TNK4ooJIh40" TargetMode="External"/><Relationship Id="rId9" Type="http://schemas.openxmlformats.org/officeDocument/2006/relationships/hyperlink" Target="https://www.youtube.com/watch?v=TNK4ooJIh40" TargetMode="External"/><Relationship Id="rId10" Type="http://schemas.openxmlformats.org/officeDocument/2006/relationships/hyperlink" Target="https://www.youtube.com/watch?v=Hs2s5eGkxkk" TargetMode="External"/><Relationship Id="rId11" Type="http://schemas.openxmlformats.org/officeDocument/2006/relationships/hyperlink" Target="https://www.youtube.com/watch?v=Hs2s5eGkxkk" TargetMode="External"/><Relationship Id="rId12" Type="http://schemas.openxmlformats.org/officeDocument/2006/relationships/hyperlink" Target="https://resh.edu.ru/subject/lesson/7110/start/257901/" TargetMode="External"/><Relationship Id="rId13" Type="http://schemas.openxmlformats.org/officeDocument/2006/relationships/hyperlink" Target="https://www.youtube.com/watch?v=3A_djbpffvk" TargetMode="External"/><Relationship Id="rId14" Type="http://schemas.openxmlformats.org/officeDocument/2006/relationships/hyperlink" Target="https://www.youtube.com/watch?v=3A_djbpffvk" TargetMode="External"/><Relationship Id="rId15" Type="http://schemas.openxmlformats.org/officeDocument/2006/relationships/hyperlink" Target="https://www.youtube.com/watch?v=i5GiT2n0Em0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Trio_Office/6.2.8.2$Windows_x86 LibreOffice_project/</Application>
  <Pages>3</Pages>
  <Words>230</Words>
  <Characters>2010</Characters>
  <CharactersWithSpaces>2195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2020-05-03T15:48:08Z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