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C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A660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163BE">
        <w:rPr>
          <w:rFonts w:ascii="Times New Roman" w:hAnsi="Times New Roman" w:cs="Times New Roman"/>
          <w:sz w:val="28"/>
          <w:szCs w:val="28"/>
          <w:u w:val="single"/>
        </w:rPr>
        <w:t>алгебре</w:t>
      </w:r>
      <w:proofErr w:type="spellEnd"/>
      <w:r w:rsidR="00E16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163B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Pr="00AE6BF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106A07">
        <w:rPr>
          <w:rFonts w:ascii="Times New Roman" w:hAnsi="Times New Roman" w:cs="Times New Roman"/>
          <w:sz w:val="28"/>
          <w:szCs w:val="28"/>
        </w:rPr>
        <w:t>иод</w:t>
      </w:r>
      <w:r w:rsidR="00DF795D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163BE" w:rsidRPr="00207E91" w:rsidRDefault="00E163BE" w:rsidP="00E16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E163BE" w:rsidRPr="00602D7B" w:rsidRDefault="00E163BE" w:rsidP="00E1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163B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701"/>
        <w:gridCol w:w="2443"/>
        <w:gridCol w:w="1985"/>
        <w:gridCol w:w="1559"/>
        <w:gridCol w:w="1843"/>
      </w:tblGrid>
      <w:tr w:rsidR="00E163BE" w:rsidTr="00F43FB2">
        <w:trPr>
          <w:trHeight w:val="699"/>
        </w:trPr>
        <w:tc>
          <w:tcPr>
            <w:tcW w:w="534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3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163BE" w:rsidTr="00B71859">
        <w:trPr>
          <w:trHeight w:val="1177"/>
        </w:trPr>
        <w:tc>
          <w:tcPr>
            <w:tcW w:w="534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3BE" w:rsidRDefault="00DF795D" w:rsidP="00E1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</w:t>
            </w:r>
          </w:p>
          <w:p w:rsidR="00DF795D" w:rsidRPr="006C284F" w:rsidRDefault="00DF795D" w:rsidP="00E1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163BE" w:rsidRPr="006C284F" w:rsidRDefault="00DF795D" w:rsidP="00E163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Функции и их графики</w:t>
            </w:r>
          </w:p>
        </w:tc>
        <w:tc>
          <w:tcPr>
            <w:tcW w:w="2443" w:type="dxa"/>
          </w:tcPr>
          <w:p w:rsidR="00F43FB2" w:rsidRDefault="00F43FB2" w:rsidP="00E163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</w:t>
            </w:r>
            <w:proofErr w:type="spellEnd"/>
          </w:p>
          <w:p w:rsidR="00F43FB2" w:rsidRDefault="00F43FB2" w:rsidP="00E163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FB2">
              <w:rPr>
                <w:rFonts w:ascii="Times New Roman" w:hAnsi="Times New Roman" w:cs="Times New Roman"/>
                <w:sz w:val="24"/>
                <w:szCs w:val="28"/>
              </w:rPr>
              <w:t>https://www.youtube.com/watch?v=o5bDkdttCFM</w:t>
            </w:r>
          </w:p>
          <w:p w:rsidR="00ED17C7" w:rsidRPr="00CC412B" w:rsidRDefault="000D6E7E" w:rsidP="00E163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526</w:t>
            </w:r>
          </w:p>
        </w:tc>
        <w:tc>
          <w:tcPr>
            <w:tcW w:w="1985" w:type="dxa"/>
          </w:tcPr>
          <w:p w:rsidR="00E163BE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527</w:t>
            </w:r>
          </w:p>
        </w:tc>
        <w:tc>
          <w:tcPr>
            <w:tcW w:w="1559" w:type="dxa"/>
          </w:tcPr>
          <w:p w:rsidR="00E163BE" w:rsidRPr="00095E96" w:rsidRDefault="00E163BE" w:rsidP="00E16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63BE" w:rsidRPr="00095E96" w:rsidRDefault="00E163BE" w:rsidP="00E16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63BE" w:rsidRDefault="00E163BE" w:rsidP="00E1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E163BE" w:rsidRDefault="00E163BE" w:rsidP="00E1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021B0" w:rsidTr="00B71859">
        <w:tc>
          <w:tcPr>
            <w:tcW w:w="534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21B0" w:rsidRPr="006C284F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07.05.20</w:t>
            </w:r>
          </w:p>
        </w:tc>
        <w:tc>
          <w:tcPr>
            <w:tcW w:w="1701" w:type="dxa"/>
          </w:tcPr>
          <w:p w:rsidR="005021B0" w:rsidRPr="006C284F" w:rsidRDefault="00DF795D" w:rsidP="00502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Функции и их графики</w:t>
            </w:r>
          </w:p>
        </w:tc>
        <w:tc>
          <w:tcPr>
            <w:tcW w:w="2443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530, 529</w:t>
            </w:r>
          </w:p>
        </w:tc>
        <w:tc>
          <w:tcPr>
            <w:tcW w:w="1985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559" w:type="dxa"/>
          </w:tcPr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Default="005021B0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021B0" w:rsidTr="00B71859">
        <w:tc>
          <w:tcPr>
            <w:tcW w:w="534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21B0" w:rsidRPr="006C284F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08.05.20</w:t>
            </w:r>
          </w:p>
        </w:tc>
        <w:tc>
          <w:tcPr>
            <w:tcW w:w="1701" w:type="dxa"/>
          </w:tcPr>
          <w:p w:rsidR="005021B0" w:rsidRPr="006C284F" w:rsidRDefault="00DF795D" w:rsidP="00502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Функции и их графики</w:t>
            </w:r>
          </w:p>
        </w:tc>
        <w:tc>
          <w:tcPr>
            <w:tcW w:w="2443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№531</w:t>
            </w:r>
          </w:p>
        </w:tc>
        <w:tc>
          <w:tcPr>
            <w:tcW w:w="1985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533</w:t>
            </w:r>
          </w:p>
        </w:tc>
        <w:tc>
          <w:tcPr>
            <w:tcW w:w="1559" w:type="dxa"/>
          </w:tcPr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Default="005021B0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021B0" w:rsidTr="00B71859">
        <w:tc>
          <w:tcPr>
            <w:tcW w:w="534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021B0" w:rsidRPr="006C284F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</w:t>
            </w:r>
          </w:p>
        </w:tc>
        <w:tc>
          <w:tcPr>
            <w:tcW w:w="1701" w:type="dxa"/>
          </w:tcPr>
          <w:p w:rsidR="005021B0" w:rsidRPr="006C284F" w:rsidRDefault="00DF795D" w:rsidP="00502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Функции и их графики</w:t>
            </w:r>
          </w:p>
        </w:tc>
        <w:tc>
          <w:tcPr>
            <w:tcW w:w="2443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535</w:t>
            </w:r>
          </w:p>
        </w:tc>
        <w:tc>
          <w:tcPr>
            <w:tcW w:w="1985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534</w:t>
            </w:r>
          </w:p>
        </w:tc>
        <w:tc>
          <w:tcPr>
            <w:tcW w:w="1559" w:type="dxa"/>
          </w:tcPr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Default="005021B0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021B0" w:rsidTr="00B71859">
        <w:tc>
          <w:tcPr>
            <w:tcW w:w="534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021B0" w:rsidRPr="006C284F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</w:t>
            </w:r>
          </w:p>
        </w:tc>
        <w:tc>
          <w:tcPr>
            <w:tcW w:w="1701" w:type="dxa"/>
          </w:tcPr>
          <w:p w:rsidR="005021B0" w:rsidRPr="006C284F" w:rsidRDefault="00DF795D" w:rsidP="005021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Тождественные преобразования</w:t>
            </w:r>
          </w:p>
        </w:tc>
        <w:tc>
          <w:tcPr>
            <w:tcW w:w="2443" w:type="dxa"/>
          </w:tcPr>
          <w:p w:rsidR="00F43FB2" w:rsidRDefault="00F43FB2" w:rsidP="00F4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43FB2" w:rsidRPr="00F43FB2" w:rsidRDefault="00F43FB2" w:rsidP="00F4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2">
              <w:rPr>
                <w:rFonts w:ascii="Times New Roman" w:hAnsi="Times New Roman" w:cs="Times New Roman"/>
                <w:sz w:val="24"/>
                <w:szCs w:val="24"/>
              </w:rPr>
              <w:t>https://www.youtube.com/watch?v=lcejUgZX3W4</w:t>
            </w:r>
          </w:p>
          <w:p w:rsidR="000D6E7E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536</w:t>
            </w:r>
          </w:p>
        </w:tc>
        <w:tc>
          <w:tcPr>
            <w:tcW w:w="1985" w:type="dxa"/>
          </w:tcPr>
          <w:p w:rsidR="005021B0" w:rsidRPr="00CC412B" w:rsidRDefault="000D6E7E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583A8D">
              <w:rPr>
                <w:rFonts w:ascii="Times New Roman" w:hAnsi="Times New Roman" w:cs="Times New Roman"/>
                <w:sz w:val="24"/>
                <w:szCs w:val="28"/>
              </w:rPr>
              <w:t>538</w:t>
            </w:r>
          </w:p>
        </w:tc>
        <w:tc>
          <w:tcPr>
            <w:tcW w:w="1559" w:type="dxa"/>
          </w:tcPr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Pr="00095E96" w:rsidRDefault="005021B0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21B0" w:rsidRDefault="005021B0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021B0" w:rsidRDefault="005021B0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C412B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14.05.20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Тождественные преобразования</w:t>
            </w:r>
          </w:p>
        </w:tc>
        <w:tc>
          <w:tcPr>
            <w:tcW w:w="2443" w:type="dxa"/>
          </w:tcPr>
          <w:p w:rsidR="00F43FB2" w:rsidRDefault="00F43FB2" w:rsidP="00F43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196-197</w:t>
            </w:r>
          </w:p>
          <w:p w:rsidR="00F43FB2" w:rsidRPr="00F43FB2" w:rsidRDefault="00F43FB2" w:rsidP="00F43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Читать,</w:t>
            </w:r>
          </w:p>
          <w:p w:rsidR="00CC412B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№ 539</w:t>
            </w:r>
          </w:p>
        </w:tc>
        <w:tc>
          <w:tcPr>
            <w:tcW w:w="1985" w:type="dxa"/>
          </w:tcPr>
          <w:p w:rsidR="00CC412B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  <w:p w:rsidR="00583A8D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CC412B" w:rsidRPr="00095E96" w:rsidRDefault="00CC412B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rPr>
          <w:trHeight w:val="1454"/>
        </w:trPr>
        <w:tc>
          <w:tcPr>
            <w:tcW w:w="534" w:type="dxa"/>
          </w:tcPr>
          <w:p w:rsidR="00CC412B" w:rsidRDefault="00CC412B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C412B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Тождественные преобразования</w:t>
            </w:r>
          </w:p>
        </w:tc>
        <w:tc>
          <w:tcPr>
            <w:tcW w:w="2443" w:type="dxa"/>
          </w:tcPr>
          <w:p w:rsidR="00CC412B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540</w:t>
            </w:r>
          </w:p>
        </w:tc>
        <w:tc>
          <w:tcPr>
            <w:tcW w:w="1985" w:type="dxa"/>
          </w:tcPr>
          <w:p w:rsidR="00CC412B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1559" w:type="dxa"/>
          </w:tcPr>
          <w:p w:rsidR="00CC412B" w:rsidRPr="00095E96" w:rsidRDefault="00CC412B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C412B" w:rsidRDefault="00DF795D" w:rsidP="005021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Тождественные преобразования</w:t>
            </w:r>
          </w:p>
        </w:tc>
        <w:tc>
          <w:tcPr>
            <w:tcW w:w="2443" w:type="dxa"/>
          </w:tcPr>
          <w:p w:rsidR="00CC412B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542 (1-10)</w:t>
            </w:r>
          </w:p>
        </w:tc>
        <w:tc>
          <w:tcPr>
            <w:tcW w:w="1985" w:type="dxa"/>
          </w:tcPr>
          <w:p w:rsidR="00CC412B" w:rsidRPr="00583A8D" w:rsidRDefault="00583A8D" w:rsidP="0050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544</w:t>
            </w:r>
          </w:p>
        </w:tc>
        <w:tc>
          <w:tcPr>
            <w:tcW w:w="1559" w:type="dxa"/>
          </w:tcPr>
          <w:p w:rsidR="00CC412B" w:rsidRPr="00095E96" w:rsidRDefault="00CC412B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50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5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50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CC412B" w:rsidRDefault="00583A8D" w:rsidP="00CC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Тождественные преобразования</w:t>
            </w:r>
          </w:p>
        </w:tc>
        <w:tc>
          <w:tcPr>
            <w:tcW w:w="2443" w:type="dxa"/>
          </w:tcPr>
          <w:p w:rsid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545 (1-3)</w:t>
            </w:r>
          </w:p>
          <w:p w:rsidR="00583A8D" w:rsidRPr="00583A8D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CC412B" w:rsidRPr="00583A8D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547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321A8A" w:rsidRDefault="00583A8D" w:rsidP="00CC41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95D">
              <w:rPr>
                <w:rFonts w:ascii="Times New Roman" w:hAnsi="Times New Roman" w:cs="Times New Roman"/>
                <w:sz w:val="24"/>
                <w:szCs w:val="28"/>
              </w:rPr>
              <w:t>Тождественные преобразования</w:t>
            </w:r>
          </w:p>
        </w:tc>
        <w:tc>
          <w:tcPr>
            <w:tcW w:w="2443" w:type="dxa"/>
          </w:tcPr>
          <w:p w:rsidR="00CC412B" w:rsidRPr="00583A8D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549</w:t>
            </w:r>
          </w:p>
        </w:tc>
        <w:tc>
          <w:tcPr>
            <w:tcW w:w="1985" w:type="dxa"/>
          </w:tcPr>
          <w:p w:rsidR="00CC412B" w:rsidRPr="00583A8D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321A8A" w:rsidRDefault="00583A8D" w:rsidP="00CC41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3A8D">
              <w:rPr>
                <w:rFonts w:ascii="Times New Roman" w:hAnsi="Times New Roman" w:cs="Times New Roman"/>
                <w:sz w:val="24"/>
                <w:szCs w:val="28"/>
              </w:rPr>
              <w:t>Уравнения и системы уравнений</w:t>
            </w:r>
          </w:p>
        </w:tc>
        <w:tc>
          <w:tcPr>
            <w:tcW w:w="2443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200-201 читать, № 554</w:t>
            </w:r>
          </w:p>
        </w:tc>
        <w:tc>
          <w:tcPr>
            <w:tcW w:w="1985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555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8"/>
              </w:rPr>
              <w:t>Уравнения и системы уравнений</w:t>
            </w:r>
          </w:p>
        </w:tc>
        <w:tc>
          <w:tcPr>
            <w:tcW w:w="2443" w:type="dxa"/>
          </w:tcPr>
          <w:p w:rsidR="00F43FB2" w:rsidRDefault="00F43FB2" w:rsidP="00F43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</w:t>
            </w:r>
            <w:proofErr w:type="spellEnd"/>
          </w:p>
          <w:p w:rsidR="00F43FB2" w:rsidRDefault="00F43FB2" w:rsidP="00F43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FB2">
              <w:rPr>
                <w:rFonts w:ascii="Times New Roman" w:hAnsi="Times New Roman" w:cs="Times New Roman"/>
                <w:sz w:val="24"/>
                <w:szCs w:val="28"/>
              </w:rPr>
              <w:t>https://www.youtube.com/watch?v=mowTmbc44u4</w:t>
            </w:r>
          </w:p>
          <w:p w:rsidR="00CC412B" w:rsidRPr="00CC412B" w:rsidRDefault="00583A8D" w:rsidP="00F43F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556, </w:t>
            </w:r>
          </w:p>
        </w:tc>
        <w:tc>
          <w:tcPr>
            <w:tcW w:w="1985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558 (1-4)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8"/>
              </w:rPr>
              <w:t>Уравнения и системы уравнений</w:t>
            </w:r>
          </w:p>
        </w:tc>
        <w:tc>
          <w:tcPr>
            <w:tcW w:w="2443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560</w:t>
            </w:r>
          </w:p>
        </w:tc>
        <w:tc>
          <w:tcPr>
            <w:tcW w:w="1985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562</w:t>
            </w:r>
            <w:r w:rsidR="00F43FB2">
              <w:rPr>
                <w:rFonts w:ascii="Times New Roman" w:hAnsi="Times New Roman" w:cs="Times New Roman"/>
                <w:sz w:val="24"/>
                <w:szCs w:val="28"/>
              </w:rPr>
              <w:t xml:space="preserve">,  карточка </w:t>
            </w:r>
            <w:proofErr w:type="spellStart"/>
            <w:r w:rsidR="00F43FB2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="00F43F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8"/>
              </w:rPr>
              <w:t>Уравнения и системы уравнений</w:t>
            </w:r>
          </w:p>
        </w:tc>
        <w:tc>
          <w:tcPr>
            <w:tcW w:w="2443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564</w:t>
            </w:r>
          </w:p>
        </w:tc>
        <w:tc>
          <w:tcPr>
            <w:tcW w:w="1985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566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C412B" w:rsidTr="00B71859">
        <w:tc>
          <w:tcPr>
            <w:tcW w:w="534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C412B" w:rsidRDefault="00DF795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</w:t>
            </w:r>
            <w:r w:rsidR="00CC412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</w:tcPr>
          <w:p w:rsidR="00CC412B" w:rsidRPr="00CC412B" w:rsidRDefault="00583A8D">
            <w:pPr>
              <w:rPr>
                <w:rFonts w:ascii="Times New Roman" w:hAnsi="Times New Roman" w:cs="Times New Roman"/>
                <w:sz w:val="24"/>
              </w:rPr>
            </w:pPr>
            <w:r w:rsidRPr="00583A8D">
              <w:rPr>
                <w:rFonts w:ascii="Times New Roman" w:hAnsi="Times New Roman" w:cs="Times New Roman"/>
                <w:sz w:val="24"/>
                <w:szCs w:val="28"/>
              </w:rPr>
              <w:t>Уравнения и системы уравнений</w:t>
            </w:r>
          </w:p>
        </w:tc>
        <w:tc>
          <w:tcPr>
            <w:tcW w:w="2443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568</w:t>
            </w:r>
          </w:p>
        </w:tc>
        <w:tc>
          <w:tcPr>
            <w:tcW w:w="1985" w:type="dxa"/>
          </w:tcPr>
          <w:p w:rsidR="00CC412B" w:rsidRPr="00CC412B" w:rsidRDefault="00583A8D" w:rsidP="00CC41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571</w:t>
            </w:r>
          </w:p>
        </w:tc>
        <w:tc>
          <w:tcPr>
            <w:tcW w:w="1559" w:type="dxa"/>
          </w:tcPr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Pr="00095E96" w:rsidRDefault="00CC412B" w:rsidP="00CC41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C412B" w:rsidRDefault="00CC412B" w:rsidP="00CC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C412B" w:rsidRDefault="00CC412B" w:rsidP="00CC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отработки и закрепления полученных знаний, инструкции для комфортного </w:t>
      </w:r>
      <w:r w:rsidRPr="00933038">
        <w:rPr>
          <w:sz w:val="26"/>
          <w:szCs w:val="26"/>
        </w:rPr>
        <w:lastRenderedPageBreak/>
        <w:t>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B9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DFA"/>
    <w:rsid w:val="000272B5"/>
    <w:rsid w:val="000D6E7E"/>
    <w:rsid w:val="00106A07"/>
    <w:rsid w:val="001642D3"/>
    <w:rsid w:val="00321A8A"/>
    <w:rsid w:val="00365C9E"/>
    <w:rsid w:val="004A660B"/>
    <w:rsid w:val="005021B0"/>
    <w:rsid w:val="00567AA6"/>
    <w:rsid w:val="00583A8D"/>
    <w:rsid w:val="00602D7B"/>
    <w:rsid w:val="00780C72"/>
    <w:rsid w:val="0097314B"/>
    <w:rsid w:val="00AE6BF6"/>
    <w:rsid w:val="00B93F3C"/>
    <w:rsid w:val="00CC412B"/>
    <w:rsid w:val="00DE1701"/>
    <w:rsid w:val="00DF795D"/>
    <w:rsid w:val="00E163BE"/>
    <w:rsid w:val="00E96DFA"/>
    <w:rsid w:val="00ED17C7"/>
    <w:rsid w:val="00F43FB2"/>
    <w:rsid w:val="00FB4C1E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7</cp:revision>
  <dcterms:created xsi:type="dcterms:W3CDTF">2020-03-25T10:37:00Z</dcterms:created>
  <dcterms:modified xsi:type="dcterms:W3CDTF">2020-05-04T17:16:00Z</dcterms:modified>
</cp:coreProperties>
</file>