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2" w:rsidRDefault="00A33FE2" w:rsidP="00A33FE2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</w:p>
    <w:p w:rsidR="00E26771" w:rsidRDefault="006F1C76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E6323">
        <w:rPr>
          <w:rFonts w:ascii="Times New Roman" w:hAnsi="Times New Roman"/>
          <w:b/>
          <w:iCs/>
          <w:sz w:val="28"/>
          <w:szCs w:val="28"/>
        </w:rPr>
        <w:t xml:space="preserve">План воспитательной работы </w:t>
      </w:r>
      <w:r w:rsidR="000662F5">
        <w:rPr>
          <w:rFonts w:ascii="Times New Roman" w:hAnsi="Times New Roman"/>
          <w:b/>
          <w:iCs/>
          <w:sz w:val="28"/>
          <w:szCs w:val="28"/>
        </w:rPr>
        <w:t>С</w:t>
      </w:r>
      <w:r w:rsidR="00E26771">
        <w:rPr>
          <w:rFonts w:ascii="Times New Roman" w:hAnsi="Times New Roman"/>
          <w:b/>
          <w:iCs/>
          <w:sz w:val="28"/>
          <w:szCs w:val="28"/>
        </w:rPr>
        <w:t>ОО</w:t>
      </w:r>
    </w:p>
    <w:p w:rsidR="006F1C76" w:rsidRPr="00EE6323" w:rsidRDefault="007F1DBF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МБОУ СОШ №5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г. Азова</w:t>
      </w:r>
    </w:p>
    <w:p w:rsidR="006F1C76" w:rsidRPr="00EE6323" w:rsidRDefault="005E21AA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2022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>-202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учебный год</w:t>
      </w:r>
    </w:p>
    <w:p w:rsidR="006F1C76" w:rsidRPr="00EE6323" w:rsidRDefault="006F1C76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Pr="00EE6323" w:rsidRDefault="006F1C76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  </w:t>
      </w:r>
      <w:r w:rsidR="00BE14E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«Классное  руководство»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E6323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1"/>
        <w:gridCol w:w="1560"/>
        <w:gridCol w:w="2618"/>
        <w:gridCol w:w="4111"/>
      </w:tblGrid>
      <w:tr w:rsidR="006F1C76" w:rsidRPr="00F34D8E" w:rsidTr="00A33FE2">
        <w:tc>
          <w:tcPr>
            <w:tcW w:w="710" w:type="dxa"/>
          </w:tcPr>
          <w:p w:rsidR="006F1C76" w:rsidRPr="00F34D8E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0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618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классным коллективом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F34D8E" w:rsidRDefault="00F34D8E" w:rsidP="00A33FE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0662F5"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F34D8E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F34D8E">
              <w:rPr>
                <w:rFonts w:ascii="Times New Roman" w:hAnsi="Times New Roman"/>
                <w:sz w:val="26"/>
                <w:szCs w:val="26"/>
              </w:rPr>
              <w:t>иректора по ВР, 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классный час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0662F5" w:rsidRPr="00F34D8E" w:rsidRDefault="000662F5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Тематический классный час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0662F5" w:rsidRPr="00F34D8E" w:rsidRDefault="000662F5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Экскурсии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0662F5" w:rsidRDefault="000662F5">
            <w:r w:rsidRPr="0049148B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70717" w:rsidRPr="00F34D8E" w:rsidTr="00A33FE2">
        <w:tc>
          <w:tcPr>
            <w:tcW w:w="710" w:type="dxa"/>
          </w:tcPr>
          <w:p w:rsidR="00970717" w:rsidRPr="00F34D8E" w:rsidRDefault="00970717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970717" w:rsidRPr="00F34D8E" w:rsidRDefault="000662F5" w:rsidP="000662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Адаптация десятиклассников </w:t>
            </w:r>
          </w:p>
        </w:tc>
        <w:tc>
          <w:tcPr>
            <w:tcW w:w="1560" w:type="dxa"/>
          </w:tcPr>
          <w:p w:rsidR="00970717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18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970717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Педагог-психолог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Индивидуальная работа с </w:t>
            </w:r>
            <w:proofErr w:type="gramStart"/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обучающимися</w:t>
            </w:r>
            <w:proofErr w:type="gramEnd"/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Индивидуальные беседы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Адаптация вновь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прибывших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обучающихся в классе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Ведение </w:t>
            </w:r>
            <w:proofErr w:type="spell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портфолио</w:t>
            </w:r>
            <w:proofErr w:type="spell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gramStart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класса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0662F5" w:rsidRPr="00F34D8E" w:rsidRDefault="000662F5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0662F5" w:rsidRDefault="000662F5">
            <w:r w:rsidRPr="006A298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Педагоги внеурочной деятельности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родителями обучающихся или их законными представителями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0662F5" w:rsidRDefault="000662F5">
            <w:r w:rsidRPr="00DB278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 класса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</w:tc>
      </w:tr>
      <w:tr w:rsidR="000662F5" w:rsidRPr="00F34D8E" w:rsidTr="00A33FE2">
        <w:tc>
          <w:tcPr>
            <w:tcW w:w="710" w:type="dxa"/>
          </w:tcPr>
          <w:p w:rsidR="000662F5" w:rsidRPr="00F34D8E" w:rsidRDefault="000662F5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0662F5" w:rsidRDefault="000662F5">
            <w:r w:rsidRPr="00DB278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618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Согласно планам ВР классных руководителей</w:t>
            </w:r>
          </w:p>
        </w:tc>
        <w:tc>
          <w:tcPr>
            <w:tcW w:w="4111" w:type="dxa"/>
          </w:tcPr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  <w:p w:rsidR="000662F5" w:rsidRPr="00F34D8E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</w:t>
            </w:r>
          </w:p>
        </w:tc>
      </w:tr>
    </w:tbl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2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 «Школьный урок»</w:t>
      </w:r>
      <w:r w:rsidR="006F1C76"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736"/>
        <w:gridCol w:w="3549"/>
      </w:tblGrid>
      <w:tr w:rsidR="00053DA9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уроков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(согласно индивидуальным  планам работы учителей-предметников)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662F5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7F1DBF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03BCE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7F1DBF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D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7F1DBF">
              <w:rPr>
                <w:rFonts w:ascii="Times New Roman" w:hAnsi="Times New Roman"/>
                <w:sz w:val="28"/>
                <w:szCs w:val="28"/>
                <w:lang w:val="en-US"/>
              </w:rPr>
              <w:t>течениегода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662F5" w:rsidRPr="00741140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3. «Курсы внеурочной деятельности»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BE14E3" w:rsidRDefault="00BE14E3" w:rsidP="00A33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(согласно у</w:t>
      </w:r>
      <w:r w:rsidR="007F1DBF">
        <w:rPr>
          <w:rFonts w:ascii="Times New Roman" w:hAnsi="Times New Roman"/>
          <w:sz w:val="28"/>
          <w:szCs w:val="28"/>
        </w:rPr>
        <w:t xml:space="preserve">чебного планам работы МБОУ СОШ №5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зова)</w:t>
      </w:r>
    </w:p>
    <w:p w:rsidR="00BE14E3" w:rsidRPr="00EE632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4. «Работа с родителями»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559"/>
        <w:gridCol w:w="2334"/>
        <w:gridCol w:w="3763"/>
      </w:tblGrid>
      <w:tr w:rsidR="00A33FE2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Предполагаемая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психолог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психолог, преподаватели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лекторий)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социально-медикопедагогической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</w:t>
            </w:r>
            <w:r w:rsidR="007F1DBF">
              <w:rPr>
                <w:sz w:val="28"/>
                <w:szCs w:val="28"/>
              </w:rPr>
              <w:t>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0662F5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17C7A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5.  «Самоуправление»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6F1C76" w:rsidRPr="00EE6323" w:rsidRDefault="006F1C76" w:rsidP="00A33FE2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EE6323" w:rsidTr="004B0794">
        <w:tc>
          <w:tcPr>
            <w:tcW w:w="709" w:type="dxa"/>
          </w:tcPr>
          <w:p w:rsidR="006F1C76" w:rsidRPr="00EE632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0662F5" w:rsidRPr="00EE6323" w:rsidTr="004B0794">
        <w:tc>
          <w:tcPr>
            <w:tcW w:w="709" w:type="dxa"/>
          </w:tcPr>
          <w:p w:rsidR="000662F5" w:rsidRPr="00EE6323" w:rsidRDefault="000662F5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2F5" w:rsidRPr="00EE6323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72" w:type="dxa"/>
          </w:tcPr>
          <w:p w:rsidR="000662F5" w:rsidRDefault="000662F5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0662F5" w:rsidRPr="00EE6323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0662F5" w:rsidRPr="00EE6323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2F5" w:rsidRPr="00EE6323" w:rsidTr="004B0794">
        <w:tc>
          <w:tcPr>
            <w:tcW w:w="709" w:type="dxa"/>
          </w:tcPr>
          <w:p w:rsidR="000662F5" w:rsidRPr="00EE6323" w:rsidRDefault="000662F5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2F5" w:rsidRPr="00EE6323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пред</w:t>
            </w:r>
            <w:r w:rsidR="007F1D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ставителей классов  в  школьное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самоуправление</w:t>
            </w:r>
          </w:p>
        </w:tc>
        <w:tc>
          <w:tcPr>
            <w:tcW w:w="1372" w:type="dxa"/>
          </w:tcPr>
          <w:p w:rsidR="000662F5" w:rsidRDefault="000662F5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0662F5" w:rsidRPr="00EE6323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0662F5" w:rsidRPr="00EE6323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2F5" w:rsidRPr="00EE6323" w:rsidTr="004B0794">
        <w:tc>
          <w:tcPr>
            <w:tcW w:w="709" w:type="dxa"/>
          </w:tcPr>
          <w:p w:rsidR="000662F5" w:rsidRPr="00EE6323" w:rsidRDefault="000662F5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2F5" w:rsidRPr="00EE6323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представителей классов  в  Совет старшеклассников.</w:t>
            </w:r>
          </w:p>
        </w:tc>
        <w:tc>
          <w:tcPr>
            <w:tcW w:w="1372" w:type="dxa"/>
          </w:tcPr>
          <w:p w:rsidR="000662F5" w:rsidRDefault="000662F5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0662F5" w:rsidRPr="00EE6323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0662F5" w:rsidRPr="00EE6323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президента школы</w:t>
            </w:r>
          </w:p>
        </w:tc>
        <w:tc>
          <w:tcPr>
            <w:tcW w:w="1372" w:type="dxa"/>
          </w:tcPr>
          <w:p w:rsidR="007F1DBF" w:rsidRDefault="007F1DBF" w:rsidP="00F203F3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F2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42" w:type="dxa"/>
          </w:tcPr>
          <w:p w:rsidR="007F1DBF" w:rsidRPr="00EE6323" w:rsidRDefault="007F1DBF" w:rsidP="00F203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5E21A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«Класс года – 2023</w:t>
            </w:r>
            <w:r w:rsidR="007F1DBF"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5E21AA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«Ученик года – 2023</w:t>
            </w:r>
            <w:r w:rsidR="007F1DBF"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актива класса перед классом о проведенной работе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1DBF" w:rsidRPr="00EE6323" w:rsidTr="004B0794">
        <w:tc>
          <w:tcPr>
            <w:tcW w:w="709" w:type="dxa"/>
          </w:tcPr>
          <w:p w:rsidR="007F1DBF" w:rsidRPr="00EE6323" w:rsidRDefault="007F1DBF" w:rsidP="00A33FE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о проделанной работе. Подведение итогов работы за год</w:t>
            </w:r>
          </w:p>
        </w:tc>
        <w:tc>
          <w:tcPr>
            <w:tcW w:w="1372" w:type="dxa"/>
          </w:tcPr>
          <w:p w:rsidR="007F1DBF" w:rsidRDefault="007F1DBF">
            <w:r w:rsidRPr="00C8105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7F1DBF" w:rsidRPr="00EE6323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7F1DBF" w:rsidRPr="00EE6323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6.  «Профориентация»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33FE2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отчета о трудоустройстве выпускников 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Выпускники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бесед по профориентации </w:t>
            </w:r>
            <w:r>
              <w:rPr>
                <w:rFonts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hAnsi="Times New Roman"/>
                <w:color w:val="000000"/>
                <w:sz w:val="28"/>
                <w:szCs w:val="28"/>
              </w:rPr>
              <w:t>Профессиональноесамоопределение</w:t>
            </w:r>
            <w:proofErr w:type="spellEnd"/>
            <w:r>
              <w:rPr>
                <w:rFonts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по вопросам профориентации и выбора дальнейшего образовательного маршрута.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«Куда пойти учиться»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средних специальных учебных заведений и вузов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обучающихся о Днях открытых дверей в  средних и высших учебных заведениях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с целью выявления профессиональных наклонностей учащихся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занятости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творческих проектов «Моя профессия – мой будущий успех»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 , психолог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учащихся в учебные заведения 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учащихся на промышленные предприятия города.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662F5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беседы с выпускниками школы о правилах приема в ВУЗы и средние специальные учебные заведения.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9028E6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3FE2" w:rsidTr="000662F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индивидуальной договоренности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7.  «Ключевые общешкольные дела»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947"/>
        <w:gridCol w:w="1192"/>
        <w:gridCol w:w="2340"/>
        <w:gridCol w:w="4501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0662F5"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День солидарности в борьбе с терроризмом. Уроки памяти: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«Страшная история терроризма» Линейка памяти Беслана,  Волгодонска, Москвы; </w:t>
            </w:r>
            <w:proofErr w:type="gramEnd"/>
          </w:p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конкурс стенгазет (8-9 классы), рисунков «Мы за безопасный мир»,  демонстрация  документальных фильмов, видеороликов, посвященных борьбе с терроризмом </w:t>
            </w:r>
            <w:r>
              <w:rPr>
                <w:sz w:val="28"/>
                <w:szCs w:val="28"/>
              </w:rPr>
              <w:t>«Беслан и город ангелов» и др.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 классные руководители</w:t>
            </w:r>
          </w:p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преподаватель ОБЖ,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учителя технологии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руководители, учителя технологии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7F1DBF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 в школе</w:t>
            </w:r>
            <w:r w:rsidR="000662F5">
              <w:rPr>
                <w:rFonts w:ascii="Times New Roman" w:hAnsi="Times New Roman"/>
                <w:sz w:val="28"/>
                <w:szCs w:val="28"/>
              </w:rPr>
              <w:t>: акция по поздравлению учителей, учителей-ветеранов педагогического труда, Концерт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</w:t>
            </w:r>
            <w:r w:rsidR="000662F5">
              <w:rPr>
                <w:rFonts w:ascii="Times New Roman" w:hAnsi="Times New Roman"/>
                <w:sz w:val="28"/>
                <w:szCs w:val="28"/>
              </w:rPr>
              <w:t xml:space="preserve"> «Мой любимый учитель».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«Памяти жертв терроризма», направленный на формирование у учащихся неприятия идеологии национального, расового и религиозного 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753C57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F203F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Традиционный Казачий праздник «Покровская ярмарка»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Pr="00E00B6B" w:rsidRDefault="00F203F3" w:rsidP="00F203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F203F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F203F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месячника взаимодействия семьи и школы: выставка рисунков, фотографий «Мама, папа, я – отличная семья!», акции по поздравлению мам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7F1DBF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7F1DBF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 школьные</w:t>
            </w:r>
            <w:r w:rsidR="000662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субботники, уборка классных кабинетов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конкурс-выставка работ декоративно-прикладного творчества обучающихся образовательных учреждений  «Ёлочная игрушка»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недели эстетического воспитания в </w:t>
            </w:r>
            <w:r w:rsidR="007F1DBF">
              <w:rPr>
                <w:rFonts w:ascii="Times New Roman" w:hAnsi="Times New Roman"/>
                <w:sz w:val="28"/>
                <w:szCs w:val="28"/>
              </w:rPr>
              <w:t>школе</w:t>
            </w:r>
            <w:r>
              <w:rPr>
                <w:rFonts w:ascii="Times New Roman" w:hAnsi="Times New Roman"/>
                <w:sz w:val="28"/>
                <w:szCs w:val="28"/>
              </w:rPr>
              <w:t>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F32E6F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выпускников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ВР, классные руководители выпускных классов</w:t>
            </w:r>
          </w:p>
        </w:tc>
      </w:tr>
      <w:tr w:rsidR="00F203F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3F3">
              <w:rPr>
                <w:rFonts w:ascii="Times New Roman" w:hAnsi="Times New Roman"/>
                <w:sz w:val="28"/>
                <w:szCs w:val="28"/>
              </w:rPr>
              <w:t>Фестиваль народов Дона «Мы разные, но мы едины!»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F3" w:rsidRDefault="00F203F3" w:rsidP="00A33FE2">
            <w:pPr>
              <w:pStyle w:val="Default"/>
              <w:rPr>
                <w:sz w:val="28"/>
                <w:szCs w:val="28"/>
              </w:rPr>
            </w:pP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освобождению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7D006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33</w:t>
            </w:r>
            <w:r w:rsidR="000662F5">
              <w:rPr>
                <w:rFonts w:ascii="Times New Roman" w:hAnsi="Times New Roman"/>
                <w:sz w:val="28"/>
                <w:szCs w:val="28"/>
              </w:rPr>
              <w:t>-годовщине вывода воск из Афганистана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 Дню защитника Отечества «Не может быть забвения»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4AC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27 марта 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F203F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 w:rsidR="000662F5">
              <w:rPr>
                <w:rFonts w:ascii="Times New Roman" w:hAnsi="Times New Roman"/>
                <w:sz w:val="28"/>
                <w:szCs w:val="28"/>
              </w:rPr>
              <w:t xml:space="preserve"> классные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роприятия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Масленичный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разгуляй</w:t>
            </w:r>
            <w:r w:rsidR="00066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62F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5" w:rsidRDefault="000662F5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>
            <w:r w:rsidRPr="005D19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F5" w:rsidRDefault="000662F5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940D4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B" w:rsidRDefault="00940D4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гражданского и патриотического воспитания согласно плану. Уроки мужества.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>
            <w:r w:rsidRPr="00BA7893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ОБЖ, классные руководители</w:t>
            </w:r>
          </w:p>
        </w:tc>
      </w:tr>
      <w:tr w:rsidR="00940D4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B" w:rsidRDefault="00940D4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Победы: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Линейка, смотр строя и песни, акции «Бессмертный полк», «С праздником, ветеран!», вахта памяти,  изгот</w:t>
            </w:r>
            <w:r w:rsidR="001C59F3">
              <w:rPr>
                <w:rFonts w:ascii="Times New Roman" w:hAnsi="Times New Roman"/>
                <w:sz w:val="28"/>
                <w:szCs w:val="28"/>
              </w:rPr>
              <w:t xml:space="preserve">овление плакатов,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 «Окна Победы» и др.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>
            <w:r w:rsidRPr="00BA7893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1C59F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Default="001C59F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Default="001C59F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микрорайона «Я помню! Я горжусь!»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Pr="00BA7893" w:rsidRDefault="001C59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Default="001C59F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3" w:rsidRDefault="001C59F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9F3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1C59F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C59F3"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940D4B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B" w:rsidRDefault="00940D4B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>
            <w:r w:rsidRPr="00BA7893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4B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классные руководители</w:t>
            </w:r>
          </w:p>
        </w:tc>
      </w:tr>
    </w:tbl>
    <w:p w:rsidR="00A33FE2" w:rsidRDefault="00A33FE2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Default="006F1C76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EE6323" w:rsidRDefault="00A33FE2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8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«Детские общественные объединения»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F24AC5" w:rsidTr="004B0794">
        <w:tc>
          <w:tcPr>
            <w:tcW w:w="709" w:type="dxa"/>
          </w:tcPr>
          <w:p w:rsidR="006F1C76" w:rsidRPr="00F24AC5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6F1C76" w:rsidRPr="00F24AC5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4AC5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F24AC5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4AC5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340" w:type="dxa"/>
          </w:tcPr>
          <w:p w:rsidR="006F1C76" w:rsidRPr="00F24AC5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4AC5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F24AC5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4AC5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сентябрь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 xml:space="preserve">Волонтерский отряд 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Акция «Пожарам нет»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сентябрь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ДЮП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 xml:space="preserve">Волонтерский отряд </w:t>
            </w:r>
          </w:p>
          <w:p w:rsidR="00940D4B" w:rsidRPr="00F24AC5" w:rsidRDefault="001C59F3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Экоотряд</w:t>
            </w:r>
            <w:proofErr w:type="spellEnd"/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 xml:space="preserve">Волонтерский отряд </w:t>
            </w:r>
          </w:p>
          <w:p w:rsidR="00940D4B" w:rsidRPr="00F24AC5" w:rsidRDefault="001C59F3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Экоотряд</w:t>
            </w:r>
            <w:proofErr w:type="spellEnd"/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 xml:space="preserve">Волонтерский отряд </w:t>
            </w:r>
          </w:p>
          <w:p w:rsidR="00940D4B" w:rsidRPr="00F24AC5" w:rsidRDefault="001C59F3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Экоотряд</w:t>
            </w:r>
            <w:proofErr w:type="spellEnd"/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октябрь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ЮИД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 xml:space="preserve">Акция «Помоги </w:t>
            </w:r>
            <w:proofErr w:type="gramStart"/>
            <w:r w:rsidRPr="00F24AC5">
              <w:rPr>
                <w:rFonts w:ascii="Times New Roman" w:hAnsi="Times New Roman"/>
                <w:sz w:val="26"/>
                <w:szCs w:val="26"/>
              </w:rPr>
              <w:t>ближнему</w:t>
            </w:r>
            <w:proofErr w:type="gramEnd"/>
            <w:r w:rsidRPr="00F24A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Проект «</w:t>
            </w:r>
            <w:proofErr w:type="spellStart"/>
            <w:r w:rsidRPr="00F24A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ДОБРОТАйм</w:t>
            </w:r>
            <w:proofErr w:type="spellEnd"/>
            <w:r w:rsidRPr="00F24A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рамках</w:t>
            </w:r>
          </w:p>
          <w:p w:rsidR="00940D4B" w:rsidRPr="00F24AC5" w:rsidRDefault="00940D4B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4AC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мероприятий регионального проекта «Социальная активность»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ноябрь</w:t>
            </w:r>
          </w:p>
        </w:tc>
        <w:tc>
          <w:tcPr>
            <w:tcW w:w="3942" w:type="dxa"/>
          </w:tcPr>
          <w:p w:rsidR="00940D4B" w:rsidRPr="00F24AC5" w:rsidRDefault="001C59F3" w:rsidP="00A33FE2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Экоотряд</w:t>
            </w:r>
            <w:proofErr w:type="spellEnd"/>
          </w:p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ноябрь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 xml:space="preserve">Месячник правовых знаний 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Ноябрь</w:t>
            </w:r>
          </w:p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1C59F3" w:rsidP="00A33FE2">
            <w:pPr>
              <w:pStyle w:val="Default"/>
              <w:rPr>
                <w:sz w:val="26"/>
                <w:szCs w:val="26"/>
              </w:rPr>
            </w:pPr>
            <w:r w:rsidRPr="001C59F3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Беседа «ВИЧ. СПИД»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bCs/>
                <w:sz w:val="26"/>
                <w:szCs w:val="26"/>
              </w:rPr>
              <w:t>Посещение реабилитационного центра «Пеликан». Поздравления в преддверии Нового года.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bCs/>
                <w:sz w:val="26"/>
                <w:szCs w:val="26"/>
              </w:rPr>
              <w:t>Посещение центра социальной помощи пожилых людей и инвалидов города Азова.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декабрь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ЮИД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Акция «Подкорми птиц»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942" w:type="dxa"/>
          </w:tcPr>
          <w:p w:rsidR="00940D4B" w:rsidRPr="00F24AC5" w:rsidRDefault="001C59F3" w:rsidP="00A33FE2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Экоотряд</w:t>
            </w:r>
            <w:proofErr w:type="spellEnd"/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ЮИД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  <w:lang w:eastAsia="ru-RU"/>
              </w:rPr>
            </w:pPr>
            <w:r w:rsidRPr="00F24AC5">
              <w:rPr>
                <w:sz w:val="26"/>
                <w:szCs w:val="26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май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Волонтерский отряд</w:t>
            </w:r>
          </w:p>
        </w:tc>
      </w:tr>
      <w:tr w:rsidR="00940D4B" w:rsidRPr="00F24AC5" w:rsidTr="004B0794">
        <w:tc>
          <w:tcPr>
            <w:tcW w:w="709" w:type="dxa"/>
          </w:tcPr>
          <w:p w:rsidR="00940D4B" w:rsidRPr="00F24AC5" w:rsidRDefault="00940D4B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  <w:shd w:val="clear" w:color="auto" w:fill="FFFFFF"/>
              </w:rPr>
            </w:pPr>
            <w:r w:rsidRPr="00F24AC5">
              <w:rPr>
                <w:sz w:val="26"/>
                <w:szCs w:val="26"/>
              </w:rPr>
              <w:t>Беседа о безопасном поведении на дороге в летнее время.</w:t>
            </w:r>
          </w:p>
        </w:tc>
        <w:tc>
          <w:tcPr>
            <w:tcW w:w="1372" w:type="dxa"/>
          </w:tcPr>
          <w:p w:rsidR="00940D4B" w:rsidRPr="00F24AC5" w:rsidRDefault="00940D4B">
            <w:pPr>
              <w:rPr>
                <w:sz w:val="26"/>
                <w:szCs w:val="26"/>
              </w:rPr>
            </w:pPr>
            <w:r w:rsidRPr="00F24AC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940D4B" w:rsidRPr="00F24AC5" w:rsidRDefault="00940D4B" w:rsidP="00A33FE2">
            <w:pPr>
              <w:pStyle w:val="Default"/>
              <w:jc w:val="center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май</w:t>
            </w:r>
          </w:p>
        </w:tc>
        <w:tc>
          <w:tcPr>
            <w:tcW w:w="3942" w:type="dxa"/>
          </w:tcPr>
          <w:p w:rsidR="00940D4B" w:rsidRPr="00F24AC5" w:rsidRDefault="00940D4B" w:rsidP="00A33FE2">
            <w:pPr>
              <w:pStyle w:val="Default"/>
              <w:rPr>
                <w:sz w:val="26"/>
                <w:szCs w:val="26"/>
              </w:rPr>
            </w:pPr>
            <w:r w:rsidRPr="00F24AC5">
              <w:rPr>
                <w:sz w:val="26"/>
                <w:szCs w:val="26"/>
              </w:rPr>
              <w:t>Отряд ЮИД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F1C76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 9.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«Школьные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медиа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</w:t>
            </w:r>
            <w:r w:rsidR="001C59F3">
              <w:rPr>
                <w:sz w:val="28"/>
                <w:szCs w:val="28"/>
              </w:rPr>
              <w:t xml:space="preserve">школьных </w:t>
            </w:r>
            <w:r>
              <w:rPr>
                <w:sz w:val="28"/>
                <w:szCs w:val="28"/>
              </w:rPr>
              <w:t>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9975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ученическое самоуправление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9975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классный руководители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1C59F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</w:t>
            </w:r>
            <w:r w:rsidR="00F24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9975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ответственный за сайт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рисунков, </w:t>
            </w:r>
            <w:r>
              <w:rPr>
                <w:sz w:val="28"/>
                <w:szCs w:val="28"/>
              </w:rPr>
              <w:t>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997589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10.  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театр им. М. Горького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Ростову – на - Дону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BF319D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музыкальный театр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BF319D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1C59F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r w:rsidR="00F24AC5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C1186D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F24AC5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Ростову – на – Дону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боулинг, каток.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C1186D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E6323">
        <w:rPr>
          <w:rFonts w:ascii="Times New Roman" w:hAnsi="Times New Roman"/>
          <w:b/>
          <w:i/>
          <w:sz w:val="28"/>
          <w:szCs w:val="28"/>
        </w:rPr>
        <w:t>Модуль 1</w:t>
      </w:r>
      <w:r w:rsidR="00A33FE2">
        <w:rPr>
          <w:rFonts w:ascii="Times New Roman" w:hAnsi="Times New Roman"/>
          <w:b/>
          <w:i/>
          <w:sz w:val="28"/>
          <w:szCs w:val="28"/>
        </w:rPr>
        <w:t>1</w:t>
      </w:r>
      <w:r w:rsidRPr="00EE6323">
        <w:rPr>
          <w:rFonts w:ascii="Times New Roman" w:hAnsi="Times New Roman"/>
          <w:b/>
          <w:i/>
          <w:sz w:val="28"/>
          <w:szCs w:val="28"/>
        </w:rPr>
        <w:t>. «Организация предметно-эстетической среды»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2"/>
        <w:gridCol w:w="1372"/>
        <w:gridCol w:w="2340"/>
        <w:gridCol w:w="3942"/>
      </w:tblGrid>
      <w:tr w:rsidR="006F1C76" w:rsidRPr="005C7E53" w:rsidTr="004B0794">
        <w:tc>
          <w:tcPr>
            <w:tcW w:w="710" w:type="dxa"/>
          </w:tcPr>
          <w:p w:rsidR="006F1C76" w:rsidRPr="005C7E5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340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>иректора по ВР, учителя технологии, классные руководители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классных уголков</w:t>
            </w:r>
          </w:p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Трудовые десанты </w:t>
            </w:r>
            <w:r w:rsidR="001C59F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уборке территории школы</w:t>
            </w:r>
          </w:p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>иректора по ВР, к</w:t>
            </w: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F24AC5" w:rsidRPr="005C7E53" w:rsidTr="004B0794">
        <w:tc>
          <w:tcPr>
            <w:tcW w:w="710" w:type="dxa"/>
          </w:tcPr>
          <w:p w:rsidR="00F24AC5" w:rsidRPr="005C7E53" w:rsidRDefault="00F24AC5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hAnsi="Times New Roman"/>
                <w:color w:val="000000"/>
                <w:sz w:val="26"/>
                <w:szCs w:val="26"/>
              </w:rPr>
              <w:t>Оформлениетематическогоинформационногоинтерактивногостенд</w:t>
            </w:r>
            <w:proofErr w:type="gramStart"/>
            <w:r w:rsidRPr="005C7E53">
              <w:rPr>
                <w:rFonts w:hAnsi="Times New Roman"/>
                <w:color w:val="000000"/>
                <w:sz w:val="26"/>
                <w:szCs w:val="26"/>
              </w:rPr>
              <w:t>а«</w:t>
            </w:r>
            <w:proofErr w:type="gramEnd"/>
            <w:r w:rsidRPr="005C7E53">
              <w:rPr>
                <w:rFonts w:hAnsi="Times New Roman"/>
                <w:color w:val="000000"/>
                <w:sz w:val="26"/>
                <w:szCs w:val="26"/>
              </w:rPr>
              <w:t>Готовимсякэкзаменам»</w:t>
            </w:r>
          </w:p>
        </w:tc>
        <w:tc>
          <w:tcPr>
            <w:tcW w:w="1372" w:type="dxa"/>
          </w:tcPr>
          <w:p w:rsidR="00F24AC5" w:rsidRDefault="00F24AC5">
            <w:r w:rsidRPr="009420A4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0" w:type="dxa"/>
          </w:tcPr>
          <w:p w:rsidR="00F24AC5" w:rsidRPr="005C7E53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24AC5" w:rsidRPr="005C7E53" w:rsidRDefault="00F24AC5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5C7E53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5C7E53">
              <w:rPr>
                <w:rFonts w:ascii="Times New Roman" w:hAnsi="Times New Roman"/>
                <w:sz w:val="26"/>
                <w:szCs w:val="26"/>
              </w:rPr>
              <w:t xml:space="preserve">иректора по УВР, учителя-предметники </w:t>
            </w:r>
          </w:p>
        </w:tc>
      </w:tr>
    </w:tbl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47C8" w:rsidRDefault="009347C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12. «Профилактика»</w:t>
      </w:r>
    </w:p>
    <w:p w:rsidR="00E66D28" w:rsidRDefault="00E66D2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Мероп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месячников безопасности </w:t>
            </w: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профилактике детского </w:t>
            </w:r>
            <w:proofErr w:type="spellStart"/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ранспортного травматизма, пожарной безопасности, информационной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безопасности и т.д..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«Когда мы вместе – 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непобедимы» 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экстремизма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терроризма.</w:t>
            </w:r>
          </w:p>
          <w:p w:rsidR="00F24AC5" w:rsidRPr="009347C8" w:rsidRDefault="00F24AC5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пропаганды здорового образа 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неделях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</w:t>
            </w:r>
            <w:r>
              <w:rPr>
                <w:rFonts w:ascii="Times New Roman" w:hAnsi="Times New Roman"/>
                <w:sz w:val="28"/>
                <w:szCs w:val="28"/>
              </w:rPr>
              <w:t>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 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профилактика зависимого поведения, профилактика употребления наркотических, психотропных веществ, алкоголя,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ВИЧ – инфекции,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85304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85304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85304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304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9853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85304" w:rsidRDefault="00F24AC5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85304" w:rsidRDefault="00F24AC5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рофилактика семейного неблагополучия, профилактика домашнего насилия, жестокого обращения, самовольных </w:t>
            </w:r>
            <w:r>
              <w:rPr>
                <w:rFonts w:ascii="Times New Roman" w:hAnsi="Times New Roman"/>
                <w:sz w:val="28"/>
                <w:szCs w:val="28"/>
              </w:rPr>
              <w:t>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1C59F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  <w:p w:rsidR="001C59F3" w:rsidRDefault="001C59F3" w:rsidP="00A33FE2">
            <w:pPr>
              <w:pStyle w:val="Default"/>
              <w:rPr>
                <w:sz w:val="28"/>
                <w:szCs w:val="28"/>
              </w:rPr>
            </w:pPr>
            <w:r w:rsidRPr="001C59F3"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F24AC5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Pr="009347C8" w:rsidRDefault="00F24AC5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ми спорта, правоохранительными органами, медицинскими учреждениями в процессе организации профилактич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>
            <w:r w:rsidRPr="005E5CA5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5" w:rsidRDefault="00F24AC5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  <w:p w:rsidR="001C59F3" w:rsidRDefault="001C59F3" w:rsidP="00A33FE2">
            <w:pPr>
              <w:pStyle w:val="Default"/>
              <w:rPr>
                <w:sz w:val="28"/>
                <w:szCs w:val="28"/>
              </w:rPr>
            </w:pPr>
            <w:r w:rsidRPr="001C59F3"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Приглашаются обучающиеся и родители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927C6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E927C6">
              <w:rPr>
                <w:rFonts w:ascii="Times New Roman" w:hAnsi="Times New Roman"/>
                <w:sz w:val="28"/>
                <w:szCs w:val="28"/>
              </w:rPr>
              <w:t xml:space="preserve"> - педагогическое</w:t>
            </w:r>
            <w:proofErr w:type="gramEnd"/>
            <w:r w:rsidRPr="00E927C6">
              <w:rPr>
                <w:rFonts w:ascii="Times New Roman" w:hAnsi="Times New Roman"/>
                <w:sz w:val="28"/>
                <w:szCs w:val="28"/>
              </w:rPr>
              <w:t xml:space="preserve"> консультирование родителей, учителей - предметников с целью выработки подходов к воспитанию и обучению подростков;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gramStart"/>
            <w:r w:rsidRPr="00E927C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запросам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E927C6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927C6">
              <w:rPr>
                <w:rFonts w:ascii="Times New Roman" w:hAnsi="Times New Roman"/>
                <w:sz w:val="28"/>
                <w:szCs w:val="28"/>
              </w:rPr>
              <w:t>сихолог</w:t>
            </w:r>
          </w:p>
        </w:tc>
      </w:tr>
    </w:tbl>
    <w:p w:rsidR="009347C8" w:rsidRDefault="009347C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654BA" w:rsidRDefault="005654BA" w:rsidP="005654B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654BA" w:rsidRDefault="005654BA" w:rsidP="005654B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13. «Казачество»</w:t>
      </w:r>
    </w:p>
    <w:p w:rsidR="005654BA" w:rsidRDefault="005654BA" w:rsidP="005654B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5654BA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9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9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9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F7579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654BA" w:rsidRPr="008F7579" w:rsidTr="001C59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A" w:rsidRPr="008F7579" w:rsidRDefault="001C59F3" w:rsidP="000C49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5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 мастер классов по традиционному казачьему рукоделию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61368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Сентябрь</w:t>
            </w:r>
          </w:p>
          <w:p w:rsidR="0061368A" w:rsidRPr="008F7579" w:rsidRDefault="0061368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BA" w:rsidRPr="008F7579" w:rsidRDefault="005654B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1C59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61368A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1C5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59F3">
              <w:rPr>
                <w:rFonts w:ascii="Times New Roman" w:eastAsia="Times New Roman" w:hAnsi="Times New Roman"/>
                <w:sz w:val="28"/>
                <w:szCs w:val="28"/>
              </w:rPr>
              <w:t>Оформление казачьего модуля к традиционному празднику «Покровская ярмарка»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A" w:rsidRPr="008F7579" w:rsidRDefault="0061368A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1368A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>Традиционный праздник «Покровская ярмарка»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православной олимпиаде «Наше наследие»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Default"/>
              <w:rPr>
                <w:color w:val="auto"/>
                <w:sz w:val="28"/>
                <w:szCs w:val="28"/>
              </w:rPr>
            </w:pPr>
            <w:r w:rsidRPr="008F7579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61368A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 xml:space="preserve">Всемирный день казачества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 xml:space="preserve"> (2 четверг ноября)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Православные встречи с настоятелем храма отцом Александром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>Выступле</w:t>
            </w:r>
            <w:r w:rsidR="001C59F3">
              <w:rPr>
                <w:rFonts w:ascii="Times New Roman" w:eastAsia="Times New Roman" w:hAnsi="Times New Roman"/>
                <w:sz w:val="28"/>
                <w:szCs w:val="28"/>
              </w:rPr>
              <w:t>ние школьного ансамбля «Донцы</w:t>
            </w: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>» на городских мероприятиях казачьей направленности.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городском казачьем  фестивале «Веселый курень»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76EC1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776EC1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776E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Проведение открытых уроков и классных часов:</w:t>
            </w:r>
          </w:p>
          <w:p w:rsidR="008F7579" w:rsidRPr="008F7579" w:rsidRDefault="008F7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«Дон родной – край казачий»</w:t>
            </w:r>
          </w:p>
          <w:p w:rsidR="008F7579" w:rsidRPr="008F7579" w:rsidRDefault="008F75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«Регалии Донского казачества»</w:t>
            </w:r>
          </w:p>
          <w:p w:rsidR="008F7579" w:rsidRPr="008F7579" w:rsidRDefault="008F7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«Традиции </w:t>
            </w:r>
            <w:proofErr w:type="gramStart"/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Воинских</w:t>
            </w:r>
            <w:proofErr w:type="gramEnd"/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Родов—Казачество 21 века»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8F7579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8F7579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C1" w:rsidRPr="008F7579" w:rsidRDefault="008F7579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8F7579" w:rsidRPr="008F7579" w:rsidTr="005654B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Встречи с представителями войскового </w:t>
            </w:r>
            <w:r w:rsidRPr="008F757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казачьего</w:t>
            </w: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8F757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общества</w:t>
            </w:r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Всевеликое</w:t>
            </w:r>
            <w:proofErr w:type="spellEnd"/>
            <w:r w:rsidRPr="008F75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войско Донское»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 w:rsidP="000C49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8A" w:rsidRPr="008F7579" w:rsidRDefault="0061368A">
            <w:pPr>
              <w:rPr>
                <w:rFonts w:ascii="Times New Roman" w:hAnsi="Times New Roman"/>
                <w:sz w:val="28"/>
                <w:szCs w:val="28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5654BA" w:rsidRDefault="005654BA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5673" w:rsidRDefault="00755673" w:rsidP="007556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5673" w:rsidRDefault="00755673" w:rsidP="007556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14. «Экологическое воспитание»</w:t>
      </w:r>
    </w:p>
    <w:p w:rsidR="00755673" w:rsidRDefault="00755673" w:rsidP="007556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417"/>
        <w:gridCol w:w="2268"/>
        <w:gridCol w:w="3944"/>
      </w:tblGrid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755673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Pr="002B35D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Pr="00C856EB" w:rsidRDefault="00AF3548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Pr="002B35D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A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работников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третье воскресенье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 w:rsidRPr="00E21BC3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Pr="00B2220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AC5">
              <w:rPr>
                <w:rFonts w:ascii="Times New Roman" w:hAnsi="Times New Roman"/>
                <w:sz w:val="28"/>
                <w:szCs w:val="28"/>
              </w:rPr>
              <w:t>Международный день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A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добровольцев (волонтеров)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5A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заповедников и национальных 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Pr="002B35D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755673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AF354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73" w:rsidRDefault="00315AC5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7579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3" w:rsidRDefault="00755673" w:rsidP="00F61973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755673" w:rsidRDefault="00755673" w:rsidP="007556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5673" w:rsidRDefault="00755673" w:rsidP="00755673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организации деятельности по экологическому воспитанию школьников в течение года также предполагается привлечение обучающихся к участию в различных экологических мероприятиях, ежегодно проводимых на региональном и федеральном уровнях, например:</w:t>
      </w:r>
    </w:p>
    <w:p w:rsidR="00755673" w:rsidRDefault="00755673" w:rsidP="00755673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Всероссийского детского экологического форума «Зелёная планета»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(февраль – апрель);</w:t>
      </w:r>
    </w:p>
    <w:p w:rsidR="00755673" w:rsidRDefault="00755673" w:rsidP="00755673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Всероссийской детской акции «С любовью к России мы делами добрыми едины»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(март – май);</w:t>
      </w:r>
    </w:p>
    <w:p w:rsidR="00755673" w:rsidRDefault="00755673" w:rsidP="00755673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 экологический субботник «Зелёная Россия»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(сентябрь);</w:t>
      </w:r>
    </w:p>
    <w:p w:rsidR="00755673" w:rsidRDefault="00755673" w:rsidP="00755673">
      <w:pPr>
        <w:pStyle w:val="a4"/>
        <w:numPr>
          <w:ilvl w:val="0"/>
          <w:numId w:val="23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76B87">
        <w:rPr>
          <w:rFonts w:ascii="Times New Roman" w:hAnsi="Times New Roman"/>
          <w:sz w:val="28"/>
          <w:szCs w:val="28"/>
        </w:rPr>
        <w:t xml:space="preserve">Всероссийский </w:t>
      </w:r>
      <w:proofErr w:type="spellStart"/>
      <w:r w:rsidRPr="00C76B87">
        <w:rPr>
          <w:rFonts w:ascii="Times New Roman" w:hAnsi="Times New Roman"/>
          <w:sz w:val="28"/>
          <w:szCs w:val="28"/>
        </w:rPr>
        <w:t>экомарафон</w:t>
      </w:r>
      <w:proofErr w:type="spellEnd"/>
      <w:r w:rsidRPr="00C76B87">
        <w:rPr>
          <w:rFonts w:ascii="Times New Roman" w:hAnsi="Times New Roman"/>
          <w:sz w:val="28"/>
          <w:szCs w:val="28"/>
        </w:rPr>
        <w:t xml:space="preserve"> «Сдай макулатуру – спаси дерево!»</w:t>
      </w:r>
      <w:r>
        <w:rPr>
          <w:rFonts w:ascii="Times New Roman" w:hAnsi="Times New Roman"/>
          <w:sz w:val="28"/>
          <w:szCs w:val="28"/>
        </w:rPr>
        <w:t xml:space="preserve"> (сентябрь – октябрь);</w:t>
      </w:r>
    </w:p>
    <w:p w:rsidR="00755673" w:rsidRPr="009347C8" w:rsidRDefault="00755673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755673" w:rsidRPr="009347C8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6BC6"/>
    <w:rsid w:val="000378F7"/>
    <w:rsid w:val="00053DA9"/>
    <w:rsid w:val="000662F5"/>
    <w:rsid w:val="000A0C32"/>
    <w:rsid w:val="000B02D3"/>
    <w:rsid w:val="000C49F7"/>
    <w:rsid w:val="000D43F7"/>
    <w:rsid w:val="000E24BF"/>
    <w:rsid w:val="00101F56"/>
    <w:rsid w:val="001A7ED5"/>
    <w:rsid w:val="001C15F9"/>
    <w:rsid w:val="001C36EB"/>
    <w:rsid w:val="001C59F3"/>
    <w:rsid w:val="00220C31"/>
    <w:rsid w:val="00240F77"/>
    <w:rsid w:val="002E49CC"/>
    <w:rsid w:val="00304D85"/>
    <w:rsid w:val="00315AC5"/>
    <w:rsid w:val="0033327C"/>
    <w:rsid w:val="003731AA"/>
    <w:rsid w:val="00390008"/>
    <w:rsid w:val="003A135B"/>
    <w:rsid w:val="003E347A"/>
    <w:rsid w:val="00411A1E"/>
    <w:rsid w:val="00416BC6"/>
    <w:rsid w:val="00483800"/>
    <w:rsid w:val="004A30E7"/>
    <w:rsid w:val="004B0794"/>
    <w:rsid w:val="004C68AC"/>
    <w:rsid w:val="004F2F62"/>
    <w:rsid w:val="0050529F"/>
    <w:rsid w:val="00506218"/>
    <w:rsid w:val="00521F10"/>
    <w:rsid w:val="005654BA"/>
    <w:rsid w:val="005C0F95"/>
    <w:rsid w:val="005C7E53"/>
    <w:rsid w:val="005E21AA"/>
    <w:rsid w:val="0061368A"/>
    <w:rsid w:val="0062038B"/>
    <w:rsid w:val="00630119"/>
    <w:rsid w:val="00646623"/>
    <w:rsid w:val="00694B89"/>
    <w:rsid w:val="006A39C8"/>
    <w:rsid w:val="006A6E89"/>
    <w:rsid w:val="006A78D7"/>
    <w:rsid w:val="006B48D2"/>
    <w:rsid w:val="006F1C76"/>
    <w:rsid w:val="00741140"/>
    <w:rsid w:val="00755673"/>
    <w:rsid w:val="00757860"/>
    <w:rsid w:val="00776EC1"/>
    <w:rsid w:val="007D0063"/>
    <w:rsid w:val="007D60E8"/>
    <w:rsid w:val="007F1DBF"/>
    <w:rsid w:val="007F1FCE"/>
    <w:rsid w:val="00806882"/>
    <w:rsid w:val="0081655E"/>
    <w:rsid w:val="00873AEA"/>
    <w:rsid w:val="008857E0"/>
    <w:rsid w:val="00887A94"/>
    <w:rsid w:val="008B6CEF"/>
    <w:rsid w:val="008C5B83"/>
    <w:rsid w:val="008F7579"/>
    <w:rsid w:val="00906F61"/>
    <w:rsid w:val="00910985"/>
    <w:rsid w:val="009347C8"/>
    <w:rsid w:val="00940D4B"/>
    <w:rsid w:val="00970717"/>
    <w:rsid w:val="00985304"/>
    <w:rsid w:val="009956D5"/>
    <w:rsid w:val="009F7ABE"/>
    <w:rsid w:val="00A06EAD"/>
    <w:rsid w:val="00A33FE2"/>
    <w:rsid w:val="00AF3548"/>
    <w:rsid w:val="00B03862"/>
    <w:rsid w:val="00B245C5"/>
    <w:rsid w:val="00B64FFA"/>
    <w:rsid w:val="00B67AE5"/>
    <w:rsid w:val="00B739CC"/>
    <w:rsid w:val="00B7702B"/>
    <w:rsid w:val="00BB2F57"/>
    <w:rsid w:val="00BE14E3"/>
    <w:rsid w:val="00C029CE"/>
    <w:rsid w:val="00C24463"/>
    <w:rsid w:val="00C632C0"/>
    <w:rsid w:val="00C746C1"/>
    <w:rsid w:val="00CA2085"/>
    <w:rsid w:val="00CB71BD"/>
    <w:rsid w:val="00CE7CE7"/>
    <w:rsid w:val="00D13185"/>
    <w:rsid w:val="00D15FC3"/>
    <w:rsid w:val="00D20D48"/>
    <w:rsid w:val="00D326AB"/>
    <w:rsid w:val="00D93248"/>
    <w:rsid w:val="00DC00EF"/>
    <w:rsid w:val="00DD321A"/>
    <w:rsid w:val="00DD7BC0"/>
    <w:rsid w:val="00DF262F"/>
    <w:rsid w:val="00E26771"/>
    <w:rsid w:val="00E375FD"/>
    <w:rsid w:val="00E54D15"/>
    <w:rsid w:val="00E66D28"/>
    <w:rsid w:val="00E927C6"/>
    <w:rsid w:val="00EC71D8"/>
    <w:rsid w:val="00EE1B1E"/>
    <w:rsid w:val="00EE296C"/>
    <w:rsid w:val="00EE6323"/>
    <w:rsid w:val="00F0604B"/>
    <w:rsid w:val="00F203F3"/>
    <w:rsid w:val="00F24AC5"/>
    <w:rsid w:val="00F27582"/>
    <w:rsid w:val="00F31E85"/>
    <w:rsid w:val="00F34662"/>
    <w:rsid w:val="00F34D8E"/>
    <w:rsid w:val="00F6662A"/>
    <w:rsid w:val="00F95968"/>
    <w:rsid w:val="00FB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1C2B-88BE-4A87-B337-971F7E86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МБОУ Лицей г</vt:lpstr>
    </vt:vector>
  </TitlesOfParts>
  <Company>Home</Company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МБОУ Лицей г</dc:title>
  <dc:creator>Дом</dc:creator>
  <cp:lastModifiedBy>зам по ВР</cp:lastModifiedBy>
  <cp:revision>4</cp:revision>
  <dcterms:created xsi:type="dcterms:W3CDTF">2022-11-24T08:57:00Z</dcterms:created>
  <dcterms:modified xsi:type="dcterms:W3CDTF">2022-11-24T11:05:00Z</dcterms:modified>
</cp:coreProperties>
</file>